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69" w:rsidRPr="00BC70A6" w:rsidRDefault="00251469" w:rsidP="00251469">
      <w:pPr>
        <w:spacing w:after="0" w:line="240" w:lineRule="auto"/>
        <w:rPr>
          <w:rFonts w:ascii="Britannic Bold" w:hAnsi="Britannic Bold"/>
          <w:sz w:val="72"/>
          <w:szCs w:val="72"/>
        </w:rPr>
      </w:pPr>
      <w:bookmarkStart w:id="0" w:name="_GoBack"/>
      <w:bookmarkEnd w:id="0"/>
      <w:r>
        <w:rPr>
          <w:rFonts w:ascii="Britannic Bold" w:hAnsi="Britannic Bold"/>
          <w:noProof/>
          <w:sz w:val="72"/>
          <w:szCs w:val="72"/>
          <w:lang w:eastAsia="fr-FR"/>
        </w:rPr>
        <w:drawing>
          <wp:inline distT="0" distB="0" distL="0" distR="0" wp14:anchorId="637F1382" wp14:editId="1D1C60EF">
            <wp:extent cx="1590675" cy="1422965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133" cy="1426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z w:val="72"/>
          <w:szCs w:val="72"/>
        </w:rPr>
        <w:tab/>
      </w:r>
      <w:r w:rsidR="00F17183">
        <w:rPr>
          <w:rFonts w:ascii="Britannic Bold" w:hAnsi="Britannic Bold"/>
          <w:sz w:val="72"/>
          <w:szCs w:val="72"/>
        </w:rPr>
        <w:t xml:space="preserve">BULLETIN DE PARTICIPATION </w:t>
      </w:r>
      <w:r w:rsidR="00F17183">
        <w:rPr>
          <w:rFonts w:ascii="Britannic Bold" w:hAnsi="Britannic Bold"/>
          <w:noProof/>
          <w:sz w:val="72"/>
          <w:szCs w:val="72"/>
          <w:lang w:eastAsia="fr-FR"/>
        </w:rPr>
        <w:drawing>
          <wp:inline distT="0" distB="0" distL="0" distR="0" wp14:anchorId="10E86A44">
            <wp:extent cx="2181225" cy="11620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93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469" w:rsidRPr="00BC70A6" w:rsidRDefault="00251469" w:rsidP="00251469">
      <w:pPr>
        <w:spacing w:after="0" w:line="240" w:lineRule="auto"/>
        <w:jc w:val="center"/>
        <w:rPr>
          <w:b/>
        </w:rPr>
      </w:pPr>
      <w:r w:rsidRPr="00BC70A6">
        <w:rPr>
          <w:b/>
        </w:rPr>
        <w:t xml:space="preserve">A retourner avant le </w:t>
      </w:r>
      <w:r w:rsidR="00E75745">
        <w:rPr>
          <w:b/>
        </w:rPr>
        <w:t>24 mai</w:t>
      </w:r>
      <w:r w:rsidRPr="00BC70A6">
        <w:rPr>
          <w:b/>
        </w:rPr>
        <w:t xml:space="preserve"> 2013 à VALIAME Manuella</w:t>
      </w:r>
    </w:p>
    <w:p w:rsidR="00251469" w:rsidRDefault="00251469" w:rsidP="00251469">
      <w:pPr>
        <w:spacing w:after="0" w:line="240" w:lineRule="auto"/>
        <w:jc w:val="center"/>
      </w:pPr>
      <w:r>
        <w:t>Centre de Ressources VILLE CARAIBE</w:t>
      </w:r>
    </w:p>
    <w:p w:rsidR="00251469" w:rsidRPr="00251469" w:rsidRDefault="00251469" w:rsidP="00251469">
      <w:pPr>
        <w:spacing w:after="0" w:line="240" w:lineRule="auto"/>
        <w:jc w:val="center"/>
      </w:pPr>
      <w:r>
        <w:t xml:space="preserve">Tél : 0596 68.64.52 – Fax : 0596 58.96.28 – Email : </w:t>
      </w:r>
      <w:hyperlink r:id="rId9" w:history="1">
        <w:r w:rsidRPr="003E1683">
          <w:rPr>
            <w:rStyle w:val="Lienhypertexte"/>
          </w:rPr>
          <w:t>manuella.valiame@villecaraibe.com</w:t>
        </w:r>
      </w:hyperlink>
    </w:p>
    <w:p w:rsidR="000A5E64" w:rsidRDefault="00593343" w:rsidP="00BE0001">
      <w:pPr>
        <w:spacing w:after="0" w:line="240" w:lineRule="auto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BE0001" w:rsidRDefault="00BE0001" w:rsidP="00BE0001">
      <w:pPr>
        <w:spacing w:after="0" w:line="240" w:lineRule="auto"/>
        <w:jc w:val="both"/>
      </w:pPr>
    </w:p>
    <w:p w:rsidR="00BE0001" w:rsidRDefault="00BE0001" w:rsidP="001F15D0">
      <w:pPr>
        <w:spacing w:after="0" w:line="240" w:lineRule="auto"/>
        <w:jc w:val="center"/>
        <w:sectPr w:rsidR="00BE0001" w:rsidSect="00A87377">
          <w:footerReference w:type="default" r:id="rId10"/>
          <w:pgSz w:w="16838" w:h="11906" w:orient="landscape" w:code="9"/>
          <w:pgMar w:top="1418" w:right="539" w:bottom="1418" w:left="567" w:header="709" w:footer="234" w:gutter="0"/>
          <w:cols w:space="708"/>
          <w:docGrid w:linePitch="360"/>
        </w:sectPr>
      </w:pPr>
    </w:p>
    <w:p w:rsidR="00BE0001" w:rsidRDefault="00BE0001" w:rsidP="00BE0001">
      <w:pPr>
        <w:spacing w:after="0" w:line="240" w:lineRule="auto"/>
        <w:jc w:val="both"/>
      </w:pPr>
      <w:r>
        <w:lastRenderedPageBreak/>
        <w:t>NOM – PRENOM :</w:t>
      </w:r>
    </w:p>
    <w:p w:rsidR="00BE0001" w:rsidRDefault="00BE0001" w:rsidP="00BE0001">
      <w:pPr>
        <w:spacing w:after="0" w:line="240" w:lineRule="auto"/>
        <w:jc w:val="both"/>
      </w:pPr>
      <w:r>
        <w:t xml:space="preserve">FONCTION : </w:t>
      </w:r>
    </w:p>
    <w:p w:rsidR="00BE0001" w:rsidRDefault="00BE0001" w:rsidP="00BE0001">
      <w:pPr>
        <w:spacing w:after="0" w:line="240" w:lineRule="auto"/>
        <w:jc w:val="both"/>
      </w:pPr>
      <w:r>
        <w:t>ORGANISME :</w:t>
      </w:r>
    </w:p>
    <w:p w:rsidR="00BE0001" w:rsidRDefault="00BE0001" w:rsidP="00BE0001">
      <w:pPr>
        <w:spacing w:after="0" w:line="240" w:lineRule="auto"/>
        <w:jc w:val="both"/>
      </w:pPr>
      <w:r>
        <w:t xml:space="preserve">ADRESSE : </w:t>
      </w:r>
    </w:p>
    <w:p w:rsidR="00BE0001" w:rsidRDefault="00BE0001" w:rsidP="00BE0001">
      <w:pPr>
        <w:spacing w:after="0" w:line="240" w:lineRule="auto"/>
        <w:jc w:val="both"/>
      </w:pPr>
    </w:p>
    <w:p w:rsidR="00BE0001" w:rsidRDefault="00BE0001" w:rsidP="00BE0001">
      <w:pPr>
        <w:spacing w:after="0" w:line="240" w:lineRule="auto"/>
        <w:jc w:val="both"/>
      </w:pPr>
    </w:p>
    <w:p w:rsidR="00BE0001" w:rsidRDefault="00BE0001" w:rsidP="00BE0001">
      <w:pPr>
        <w:spacing w:after="0" w:line="240" w:lineRule="auto"/>
        <w:jc w:val="both"/>
      </w:pPr>
      <w:r>
        <w:t xml:space="preserve">TEL : </w:t>
      </w:r>
      <w:r>
        <w:tab/>
      </w:r>
      <w:r>
        <w:tab/>
      </w:r>
      <w:r>
        <w:tab/>
      </w:r>
      <w:r>
        <w:tab/>
      </w:r>
      <w:r>
        <w:tab/>
      </w:r>
      <w:r>
        <w:tab/>
        <w:t>FAX :</w:t>
      </w:r>
    </w:p>
    <w:p w:rsidR="00BE0001" w:rsidRDefault="00BE0001" w:rsidP="00BE0001">
      <w:pPr>
        <w:spacing w:after="0" w:line="240" w:lineRule="auto"/>
        <w:jc w:val="both"/>
      </w:pPr>
      <w:r>
        <w:t>COURRIEL :</w:t>
      </w:r>
    </w:p>
    <w:p w:rsidR="00BE0001" w:rsidRDefault="00BE0001" w:rsidP="00BE0001">
      <w:pPr>
        <w:spacing w:after="0" w:line="240" w:lineRule="auto"/>
        <w:jc w:val="both"/>
      </w:pPr>
    </w:p>
    <w:p w:rsidR="00BE0001" w:rsidRDefault="00BE0001" w:rsidP="00BE0001">
      <w:pPr>
        <w:spacing w:before="200" w:after="0" w:line="240" w:lineRule="auto"/>
        <w:jc w:val="both"/>
        <w:rPr>
          <w:rFonts w:ascii="Helvetica" w:eastAsia="Times New Roman" w:hAnsi="Helvetica" w:cs="Helvetica"/>
          <w:sz w:val="18"/>
          <w:lang w:eastAsia="fr-FR" w:bidi="fr-FR"/>
        </w:rPr>
        <w:sectPr w:rsidR="00BE0001" w:rsidSect="00A87377">
          <w:type w:val="continuous"/>
          <w:pgSz w:w="16838" w:h="11906" w:orient="landscape" w:code="9"/>
          <w:pgMar w:top="1418" w:right="539" w:bottom="1418" w:left="567" w:header="709" w:footer="234" w:gutter="0"/>
          <w:cols w:num="2" w:space="708"/>
          <w:docGrid w:linePitch="360"/>
        </w:sectPr>
      </w:pPr>
    </w:p>
    <w:p w:rsidR="00BE0001" w:rsidRPr="00F6425F" w:rsidRDefault="00BE0001" w:rsidP="00BE0001">
      <w:pPr>
        <w:spacing w:before="200" w:after="0" w:line="240" w:lineRule="auto"/>
        <w:jc w:val="center"/>
        <w:rPr>
          <w:rFonts w:eastAsia="Times New Roman" w:cs="Helvetica"/>
          <w:sz w:val="24"/>
          <w:szCs w:val="24"/>
          <w:lang w:eastAsia="fr-FR" w:bidi="fr-FR"/>
        </w:rPr>
      </w:pPr>
      <w:r w:rsidRPr="00F6425F">
        <w:rPr>
          <w:rFonts w:eastAsia="Times New Roman" w:cs="Helvetica"/>
          <w:sz w:val="24"/>
          <w:szCs w:val="24"/>
          <w:lang w:eastAsia="fr-FR" w:bidi="fr-FR"/>
        </w:rPr>
        <w:lastRenderedPageBreak/>
        <w:sym w:font="Wingdings" w:char="F0A8"/>
      </w:r>
      <w:r w:rsidR="00C1194F">
        <w:rPr>
          <w:rFonts w:eastAsia="Times New Roman" w:cs="Helvetica"/>
          <w:sz w:val="24"/>
          <w:szCs w:val="24"/>
          <w:lang w:eastAsia="fr-FR" w:bidi="fr-FR"/>
        </w:rPr>
        <w:t xml:space="preserve"> Participera aux </w:t>
      </w:r>
      <w:r w:rsidRPr="00FF4337">
        <w:rPr>
          <w:rFonts w:eastAsia="Times New Roman" w:cs="Helvetica"/>
          <w:sz w:val="24"/>
          <w:szCs w:val="24"/>
          <w:lang w:eastAsia="fr-FR" w:bidi="fr-FR"/>
        </w:rPr>
        <w:t>journées d’échanges de pratiques</w:t>
      </w:r>
    </w:p>
    <w:p w:rsidR="00BE0001" w:rsidRPr="00FF4337" w:rsidRDefault="00BE0001" w:rsidP="00BE0001">
      <w:pPr>
        <w:spacing w:before="200" w:after="0" w:line="240" w:lineRule="auto"/>
        <w:ind w:firstLine="708"/>
        <w:jc w:val="center"/>
        <w:rPr>
          <w:rFonts w:eastAsia="Times New Roman" w:cs="Helvetica"/>
          <w:sz w:val="18"/>
          <w:lang w:eastAsia="fr-FR" w:bidi="fr-FR"/>
        </w:rPr>
      </w:pPr>
      <w:r w:rsidRPr="00F6425F">
        <w:rPr>
          <w:rFonts w:eastAsia="Times New Roman" w:cs="Helvetica"/>
          <w:sz w:val="24"/>
          <w:szCs w:val="24"/>
          <w:lang w:eastAsia="fr-FR" w:bidi="fr-FR"/>
        </w:rPr>
        <w:sym w:font="Wingdings" w:char="F0A8"/>
      </w:r>
      <w:r w:rsidRPr="00F6425F">
        <w:rPr>
          <w:rFonts w:eastAsia="Times New Roman" w:cs="Helvetica"/>
          <w:sz w:val="24"/>
          <w:szCs w:val="24"/>
          <w:lang w:eastAsia="fr-FR" w:bidi="fr-FR"/>
        </w:rPr>
        <w:t xml:space="preserve"> Ne participera pas au</w:t>
      </w:r>
      <w:r w:rsidR="00C1194F">
        <w:rPr>
          <w:rFonts w:eastAsia="Times New Roman" w:cs="Helvetica"/>
          <w:sz w:val="24"/>
          <w:szCs w:val="24"/>
          <w:lang w:eastAsia="fr-FR" w:bidi="fr-FR"/>
        </w:rPr>
        <w:t>x</w:t>
      </w:r>
      <w:r w:rsidRPr="00FF4337">
        <w:rPr>
          <w:rFonts w:eastAsia="Times New Roman" w:cs="Helvetica"/>
          <w:sz w:val="24"/>
          <w:szCs w:val="24"/>
          <w:lang w:eastAsia="fr-FR" w:bidi="fr-FR"/>
        </w:rPr>
        <w:t xml:space="preserve"> journées d’échanges de pratiques</w:t>
      </w:r>
    </w:p>
    <w:p w:rsidR="00B14118" w:rsidRDefault="00B14118" w:rsidP="00BE0001">
      <w:pPr>
        <w:spacing w:before="200" w:after="0" w:line="240" w:lineRule="auto"/>
        <w:jc w:val="both"/>
        <w:rPr>
          <w:rFonts w:eastAsia="Times New Roman" w:cs="Helvetica"/>
          <w:sz w:val="18"/>
          <w:lang w:eastAsia="fr-FR" w:bidi="fr-FR"/>
        </w:rPr>
        <w:sectPr w:rsidR="00B14118" w:rsidSect="00A87377">
          <w:type w:val="continuous"/>
          <w:pgSz w:w="16838" w:h="11906" w:orient="landscape" w:code="9"/>
          <w:pgMar w:top="1418" w:right="539" w:bottom="1418" w:left="567" w:header="709" w:footer="234" w:gutter="0"/>
          <w:cols w:space="708"/>
          <w:docGrid w:linePitch="360"/>
        </w:sectPr>
      </w:pPr>
    </w:p>
    <w:p w:rsidR="00BE0001" w:rsidRPr="00FF4337" w:rsidRDefault="00BE0001" w:rsidP="00BE0001">
      <w:pPr>
        <w:spacing w:before="200" w:after="0" w:line="240" w:lineRule="auto"/>
        <w:jc w:val="both"/>
        <w:rPr>
          <w:rFonts w:eastAsia="Times New Roman" w:cs="Helvetica"/>
          <w:sz w:val="18"/>
          <w:lang w:eastAsia="fr-FR" w:bidi="fr-FR"/>
        </w:rPr>
      </w:pPr>
    </w:p>
    <w:p w:rsidR="00B14118" w:rsidRDefault="00B14118" w:rsidP="00BE0001">
      <w:pPr>
        <w:spacing w:before="200" w:after="0" w:line="240" w:lineRule="auto"/>
        <w:jc w:val="both"/>
        <w:rPr>
          <w:rFonts w:eastAsia="Times New Roman" w:cs="Helvetica"/>
          <w:sz w:val="36"/>
          <w:szCs w:val="36"/>
          <w:lang w:eastAsia="fr-FR" w:bidi="fr-FR"/>
        </w:rPr>
        <w:sectPr w:rsidR="00B14118" w:rsidSect="00A87377">
          <w:type w:val="continuous"/>
          <w:pgSz w:w="16838" w:h="11906" w:orient="landscape" w:code="9"/>
          <w:pgMar w:top="1418" w:right="539" w:bottom="1418" w:left="567" w:header="709" w:footer="234" w:gutter="0"/>
          <w:cols w:num="2" w:space="708"/>
          <w:docGrid w:linePitch="360"/>
        </w:sectPr>
      </w:pPr>
    </w:p>
    <w:p w:rsidR="00BE0001" w:rsidRPr="00B14118" w:rsidRDefault="00BE0001" w:rsidP="00BE0001">
      <w:pPr>
        <w:shd w:val="clear" w:color="auto" w:fill="CCFF66"/>
        <w:spacing w:before="200" w:after="0" w:line="240" w:lineRule="auto"/>
        <w:jc w:val="center"/>
        <w:rPr>
          <w:rFonts w:ascii="Britannic Bold" w:eastAsia="Times New Roman" w:hAnsi="Britannic Bold" w:cs="Helvetica"/>
          <w:sz w:val="40"/>
          <w:szCs w:val="40"/>
          <w:lang w:eastAsia="fr-FR" w:bidi="fr-FR"/>
        </w:rPr>
      </w:pPr>
      <w:r w:rsidRPr="00B14118">
        <w:rPr>
          <w:rFonts w:ascii="Britannic Bold" w:eastAsia="Times New Roman" w:hAnsi="Britannic Bold" w:cs="Helvetica"/>
          <w:sz w:val="40"/>
          <w:szCs w:val="40"/>
          <w:lang w:eastAsia="fr-FR" w:bidi="fr-FR"/>
        </w:rPr>
        <w:lastRenderedPageBreak/>
        <w:t>PROGRAMME DES JOURNEES D’ECHANGES DE PRATIQUES</w:t>
      </w:r>
    </w:p>
    <w:p w:rsidR="00BE0001" w:rsidRDefault="00BE0001" w:rsidP="00BE0001">
      <w:pPr>
        <w:shd w:val="clear" w:color="auto" w:fill="CCFF66"/>
        <w:spacing w:before="200" w:after="0" w:line="240" w:lineRule="auto"/>
        <w:jc w:val="center"/>
        <w:rPr>
          <w:rFonts w:eastAsia="Times New Roman" w:cs="Helvetica"/>
          <w:b/>
          <w:i/>
          <w:sz w:val="20"/>
          <w:szCs w:val="20"/>
          <w:lang w:eastAsia="fr-FR" w:bidi="fr-FR"/>
        </w:rPr>
      </w:pPr>
      <w:r>
        <w:rPr>
          <w:rFonts w:eastAsia="Times New Roman" w:cs="Helvetica"/>
          <w:b/>
          <w:i/>
          <w:sz w:val="20"/>
          <w:szCs w:val="20"/>
          <w:lang w:eastAsia="fr-FR" w:bidi="fr-FR"/>
        </w:rPr>
        <w:t>(Voir le planning du programme)</w:t>
      </w:r>
    </w:p>
    <w:p w:rsidR="00BE0001" w:rsidRPr="0043708F" w:rsidRDefault="00BE0001" w:rsidP="00BE0001">
      <w:pPr>
        <w:spacing w:before="200" w:after="0" w:line="240" w:lineRule="auto"/>
        <w:jc w:val="both"/>
        <w:rPr>
          <w:rFonts w:eastAsia="Times New Roman" w:cs="Helvetica"/>
          <w:b/>
          <w:i/>
          <w:sz w:val="20"/>
          <w:szCs w:val="20"/>
          <w:lang w:eastAsia="fr-FR" w:bidi="fr-FR"/>
        </w:rPr>
        <w:sectPr w:rsidR="00BE0001" w:rsidRPr="0043708F" w:rsidSect="00A87377">
          <w:type w:val="continuous"/>
          <w:pgSz w:w="16838" w:h="11906" w:orient="landscape" w:code="9"/>
          <w:pgMar w:top="1418" w:right="539" w:bottom="1418" w:left="567" w:header="709" w:footer="234" w:gutter="0"/>
          <w:cols w:space="708"/>
          <w:docGrid w:linePitch="360"/>
        </w:sectPr>
      </w:pPr>
    </w:p>
    <w:p w:rsidR="00BE0001" w:rsidRPr="00FF4337" w:rsidRDefault="00BE0001" w:rsidP="00BE0001">
      <w:pPr>
        <w:spacing w:before="200" w:after="0" w:line="240" w:lineRule="auto"/>
        <w:jc w:val="both"/>
        <w:rPr>
          <w:rFonts w:eastAsia="Times New Roman" w:cs="Helvetica"/>
          <w:sz w:val="18"/>
          <w:lang w:eastAsia="fr-FR" w:bidi="fr-FR"/>
        </w:rPr>
        <w:sectPr w:rsidR="00BE0001" w:rsidRPr="00FF4337" w:rsidSect="00A87377">
          <w:type w:val="continuous"/>
          <w:pgSz w:w="16838" w:h="11906" w:orient="landscape" w:code="9"/>
          <w:pgMar w:top="1418" w:right="539" w:bottom="1418" w:left="567" w:header="709" w:footer="234" w:gutter="0"/>
          <w:cols w:num="2" w:space="708"/>
          <w:docGrid w:linePitch="360"/>
        </w:sectPr>
      </w:pPr>
    </w:p>
    <w:p w:rsidR="00BE0001" w:rsidRPr="00FF4337" w:rsidRDefault="00BE0001" w:rsidP="00BE0001">
      <w:pPr>
        <w:spacing w:before="200" w:after="0" w:line="240" w:lineRule="auto"/>
        <w:jc w:val="both"/>
        <w:rPr>
          <w:rFonts w:eastAsia="Times New Roman" w:cs="Helvetica"/>
          <w:sz w:val="18"/>
          <w:lang w:eastAsia="fr-FR" w:bidi="fr-FR"/>
        </w:rPr>
      </w:pPr>
    </w:p>
    <w:p w:rsidR="00B14118" w:rsidRDefault="00B14118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</w:pPr>
    </w:p>
    <w:p w:rsidR="00F17183" w:rsidRDefault="00F17183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</w:pPr>
    </w:p>
    <w:p w:rsidR="00B14118" w:rsidRDefault="00B14118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</w:pPr>
    </w:p>
    <w:p w:rsidR="00BE0001" w:rsidRPr="00BE0001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lang w:eastAsia="fr-FR"/>
        </w:rPr>
      </w:pPr>
      <w:r w:rsidRPr="00BE0001"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  <w:lastRenderedPageBreak/>
        <w:t>Lundi 10 J</w:t>
      </w:r>
      <w:r w:rsidRPr="00F6425F"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  <w:t>uin</w:t>
      </w:r>
      <w:r w:rsidRPr="00BE0001">
        <w:rPr>
          <w:rFonts w:eastAsia="Times New Roman" w:cs="Arial"/>
          <w:b/>
          <w:bCs/>
          <w:color w:val="222222"/>
          <w:sz w:val="28"/>
          <w:szCs w:val="28"/>
          <w:lang w:eastAsia="fr-FR"/>
        </w:rPr>
        <w:t xml:space="preserve"> </w:t>
      </w:r>
    </w:p>
    <w:p w:rsidR="008C14E1" w:rsidRDefault="008C14E1" w:rsidP="008C14E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lang w:eastAsia="fr-FR"/>
        </w:rPr>
      </w:pPr>
    </w:p>
    <w:p w:rsidR="008C14E1" w:rsidRDefault="00BE0001" w:rsidP="008C14E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222222"/>
          <w:sz w:val="27"/>
          <w:szCs w:val="27"/>
          <w:lang w:eastAsia="fr-FR"/>
        </w:rPr>
      </w:pPr>
      <w:r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Echange</w:t>
      </w:r>
      <w:r w:rsidRPr="00FF4337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 xml:space="preserve"> 1</w:t>
      </w:r>
      <w:r w:rsidRPr="00FF4337">
        <w:rPr>
          <w:rFonts w:eastAsia="Times New Roman" w:cs="Arial"/>
          <w:b/>
          <w:bCs/>
          <w:color w:val="222222"/>
          <w:sz w:val="27"/>
          <w:szCs w:val="27"/>
          <w:lang w:eastAsia="fr-FR"/>
        </w:rPr>
        <w:t xml:space="preserve"> </w:t>
      </w:r>
      <w:r w:rsidRPr="00CF5957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(matin)</w:t>
      </w:r>
      <w:r>
        <w:rPr>
          <w:rFonts w:eastAsia="Times New Roman" w:cs="Arial"/>
          <w:b/>
          <w:bCs/>
          <w:color w:val="222222"/>
          <w:sz w:val="27"/>
          <w:szCs w:val="27"/>
          <w:lang w:eastAsia="fr-FR"/>
        </w:rPr>
        <w:t xml:space="preserve"> </w:t>
      </w:r>
      <w:r w:rsidR="008C14E1">
        <w:rPr>
          <w:rFonts w:eastAsia="Times New Roman" w:cs="Arial"/>
          <w:b/>
          <w:bCs/>
          <w:color w:val="222222"/>
          <w:sz w:val="27"/>
          <w:szCs w:val="27"/>
          <w:lang w:eastAsia="fr-FR"/>
        </w:rPr>
        <w:t>–</w:t>
      </w:r>
      <w:r>
        <w:rPr>
          <w:rFonts w:eastAsia="Times New Roman" w:cs="Arial"/>
          <w:b/>
          <w:bCs/>
          <w:color w:val="222222"/>
          <w:sz w:val="27"/>
          <w:szCs w:val="27"/>
          <w:lang w:eastAsia="fr-FR"/>
        </w:rPr>
        <w:t xml:space="preserve"> </w:t>
      </w:r>
      <w:r w:rsidR="008C14E1">
        <w:rPr>
          <w:rFonts w:eastAsia="Times New Roman" w:cs="Arial"/>
          <w:bCs/>
          <w:color w:val="222222"/>
          <w:sz w:val="27"/>
          <w:szCs w:val="27"/>
          <w:lang w:eastAsia="fr-FR"/>
        </w:rPr>
        <w:t>Echange sur l’avenir de la politique de la ville</w:t>
      </w:r>
    </w:p>
    <w:p w:rsidR="008C14E1" w:rsidRDefault="008C14E1" w:rsidP="008C14E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222222"/>
          <w:sz w:val="27"/>
          <w:szCs w:val="27"/>
          <w:lang w:eastAsia="fr-FR"/>
        </w:rPr>
      </w:pPr>
      <w:r>
        <w:rPr>
          <w:rFonts w:eastAsia="Times New Roman" w:cs="Arial"/>
          <w:bCs/>
          <w:color w:val="222222"/>
          <w:sz w:val="27"/>
          <w:szCs w:val="27"/>
          <w:lang w:eastAsia="fr-FR"/>
        </w:rPr>
        <w:t>Echange sur la</w:t>
      </w:r>
      <w:r w:rsidR="00BE0001"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politique européenne</w:t>
      </w:r>
      <w:r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de cohésion sociale et </w:t>
      </w:r>
    </w:p>
    <w:p w:rsidR="000A5E64" w:rsidRPr="008C14E1" w:rsidRDefault="008C14E1" w:rsidP="008C14E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222222"/>
          <w:sz w:val="27"/>
          <w:szCs w:val="27"/>
          <w:lang w:eastAsia="fr-FR"/>
        </w:rPr>
      </w:pPr>
      <w:proofErr w:type="gramStart"/>
      <w:r>
        <w:rPr>
          <w:rFonts w:eastAsia="Times New Roman" w:cs="Arial"/>
          <w:bCs/>
          <w:color w:val="222222"/>
          <w:sz w:val="27"/>
          <w:szCs w:val="27"/>
          <w:lang w:eastAsia="fr-FR"/>
        </w:rPr>
        <w:t>urbaine</w:t>
      </w:r>
      <w:proofErr w:type="gramEnd"/>
    </w:p>
    <w:p w:rsidR="00BE0001" w:rsidRPr="00F6425F" w:rsidRDefault="00BE0001" w:rsidP="008C14E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lang w:eastAsia="fr-FR"/>
        </w:rPr>
      </w:pPr>
      <w:r w:rsidRPr="00CF5957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Echange 2 (après-midi)</w:t>
      </w:r>
      <w:r w:rsidR="008C14E1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– Echange sur l’élaboration</w:t>
      </w:r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et </w:t>
      </w:r>
      <w:r w:rsidR="008C14E1">
        <w:rPr>
          <w:rFonts w:eastAsia="Times New Roman" w:cs="Arial"/>
          <w:bCs/>
          <w:color w:val="222222"/>
          <w:sz w:val="27"/>
          <w:szCs w:val="27"/>
          <w:lang w:eastAsia="fr-FR"/>
        </w:rPr>
        <w:t>le pilotage</w:t>
      </w:r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</w:t>
      </w:r>
      <w:r w:rsidR="008C14E1">
        <w:rPr>
          <w:rFonts w:eastAsia="Times New Roman" w:cs="Arial"/>
          <w:bCs/>
          <w:color w:val="222222"/>
          <w:sz w:val="27"/>
          <w:szCs w:val="27"/>
          <w:lang w:eastAsia="fr-FR"/>
        </w:rPr>
        <w:t>d’</w:t>
      </w:r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>un projet de cohésion sociale e</w:t>
      </w:r>
      <w:r w:rsidR="008C14E1">
        <w:rPr>
          <w:rFonts w:eastAsia="Times New Roman" w:cs="Arial"/>
          <w:bCs/>
          <w:color w:val="222222"/>
          <w:sz w:val="27"/>
          <w:szCs w:val="27"/>
          <w:lang w:eastAsia="fr-FR"/>
        </w:rPr>
        <w:t>t urbaine. A quelle échelle?</w:t>
      </w:r>
    </w:p>
    <w:p w:rsidR="00BE0001" w:rsidRPr="00531AD5" w:rsidRDefault="00BE0001" w:rsidP="008C14E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222222"/>
          <w:sz w:val="27"/>
          <w:szCs w:val="27"/>
          <w:lang w:eastAsia="fr-FR"/>
        </w:rPr>
      </w:pPr>
      <w:r w:rsidRPr="00CF5957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Echange 3 (soir)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– </w:t>
      </w:r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>Présentation du projet urbain de F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>ort-de-</w:t>
      </w:r>
      <w:r w:rsidR="008C14E1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France – GIP II </w:t>
      </w:r>
    </w:p>
    <w:p w:rsidR="00BE0001" w:rsidRPr="00531AD5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222222"/>
          <w:sz w:val="27"/>
          <w:szCs w:val="27"/>
          <w:lang w:eastAsia="fr-FR"/>
        </w:rPr>
      </w:pPr>
    </w:p>
    <w:p w:rsidR="00BE0001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7"/>
          <w:szCs w:val="27"/>
          <w:u w:val="single"/>
          <w:lang w:eastAsia="fr-FR"/>
        </w:rPr>
      </w:pPr>
      <w:r w:rsidRPr="00F6425F">
        <w:rPr>
          <w:rFonts w:eastAsia="Times New Roman" w:cs="Helvetica"/>
          <w:sz w:val="24"/>
          <w:szCs w:val="24"/>
          <w:lang w:eastAsia="fr-FR" w:bidi="fr-FR"/>
        </w:rPr>
        <w:sym w:font="Wingdings" w:char="F0A8"/>
      </w:r>
      <w:r w:rsidRPr="00FF4337">
        <w:rPr>
          <w:rFonts w:eastAsia="Times New Roman" w:cs="Helvetica"/>
          <w:sz w:val="24"/>
          <w:szCs w:val="24"/>
          <w:lang w:eastAsia="fr-FR" w:bidi="fr-FR"/>
        </w:rPr>
        <w:t xml:space="preserve"> </w:t>
      </w:r>
      <w:r>
        <w:rPr>
          <w:rFonts w:eastAsia="Times New Roman" w:cs="Helvetica"/>
          <w:sz w:val="24"/>
          <w:szCs w:val="24"/>
          <w:lang w:eastAsia="fr-FR" w:bidi="fr-FR"/>
        </w:rPr>
        <w:t>Je p</w:t>
      </w:r>
      <w:r w:rsidRPr="00FF4337">
        <w:rPr>
          <w:rFonts w:eastAsia="Times New Roman" w:cs="Helvetica"/>
          <w:sz w:val="24"/>
          <w:szCs w:val="24"/>
          <w:lang w:eastAsia="fr-FR" w:bidi="fr-FR"/>
        </w:rPr>
        <w:t>artic</w:t>
      </w:r>
      <w:r>
        <w:rPr>
          <w:rFonts w:eastAsia="Times New Roman" w:cs="Helvetica"/>
          <w:sz w:val="24"/>
          <w:szCs w:val="24"/>
          <w:lang w:eastAsia="fr-FR" w:bidi="fr-FR"/>
        </w:rPr>
        <w:t>ipe</w:t>
      </w:r>
      <w:r>
        <w:rPr>
          <w:rFonts w:eastAsia="Times New Roman" w:cs="Helvetica"/>
          <w:sz w:val="24"/>
          <w:szCs w:val="24"/>
          <w:lang w:eastAsia="fr-FR" w:bidi="fr-FR"/>
        </w:rPr>
        <w:tab/>
        <w:t>à cette journée</w:t>
      </w:r>
      <w:r>
        <w:rPr>
          <w:rFonts w:eastAsia="Times New Roman" w:cs="Helvetica"/>
          <w:sz w:val="24"/>
          <w:szCs w:val="24"/>
          <w:lang w:eastAsia="fr-FR" w:bidi="fr-FR"/>
        </w:rPr>
        <w:tab/>
      </w:r>
      <w:r w:rsidRPr="00F6425F">
        <w:rPr>
          <w:rFonts w:eastAsia="Times New Roman" w:cs="Helvetica"/>
          <w:sz w:val="24"/>
          <w:szCs w:val="24"/>
          <w:lang w:eastAsia="fr-FR" w:bidi="fr-FR"/>
        </w:rPr>
        <w:sym w:font="Wingdings" w:char="F0A8"/>
      </w:r>
      <w:r>
        <w:rPr>
          <w:rFonts w:eastAsia="Times New Roman" w:cs="Helvetica"/>
          <w:sz w:val="24"/>
          <w:szCs w:val="24"/>
          <w:lang w:eastAsia="fr-FR" w:bidi="fr-FR"/>
        </w:rPr>
        <w:t xml:space="preserve"> Je ne participe pas à cette journée</w:t>
      </w:r>
    </w:p>
    <w:p w:rsidR="00BE0001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7"/>
          <w:szCs w:val="27"/>
          <w:u w:val="single"/>
          <w:lang w:eastAsia="fr-FR"/>
        </w:rPr>
      </w:pPr>
    </w:p>
    <w:p w:rsidR="00BE0001" w:rsidRPr="00BE0001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</w:pPr>
      <w:r w:rsidRPr="00BE0001"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  <w:t>Mardi 11 Juin</w:t>
      </w:r>
    </w:p>
    <w:p w:rsidR="00BE0001" w:rsidRPr="00F6425F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lang w:eastAsia="fr-FR"/>
        </w:rPr>
      </w:pPr>
    </w:p>
    <w:p w:rsidR="00BE0001" w:rsidRDefault="00BE0001" w:rsidP="00BE0001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27"/>
          <w:szCs w:val="27"/>
          <w:lang w:eastAsia="fr-FR"/>
        </w:rPr>
      </w:pPr>
      <w:r w:rsidRPr="00BC70A6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Echange 1</w:t>
      </w:r>
      <w:r w:rsidRPr="00BC70A6">
        <w:rPr>
          <w:rFonts w:eastAsia="Times New Roman" w:cs="Arial"/>
          <w:b/>
          <w:bCs/>
          <w:color w:val="222222"/>
          <w:sz w:val="27"/>
          <w:szCs w:val="27"/>
          <w:lang w:eastAsia="fr-FR"/>
        </w:rPr>
        <w:t xml:space="preserve"> </w:t>
      </w:r>
      <w:r w:rsidRPr="00BC70A6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(m</w:t>
      </w:r>
      <w:r w:rsidRPr="00F6425F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atin</w:t>
      </w:r>
      <w:r w:rsidRPr="00BC70A6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)</w:t>
      </w:r>
      <w:r w:rsidRPr="00BC70A6">
        <w:rPr>
          <w:rFonts w:eastAsia="Times New Roman" w:cs="Arial"/>
          <w:bCs/>
          <w:i/>
          <w:color w:val="222222"/>
          <w:sz w:val="27"/>
          <w:szCs w:val="27"/>
          <w:lang w:eastAsia="fr-FR"/>
        </w:rPr>
        <w:t xml:space="preserve"> 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- </w:t>
      </w:r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>Comment articuler le volet urbain et humain</w:t>
      </w:r>
      <w:r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</w:t>
      </w:r>
      <w:r w:rsidR="008C14E1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? L’exemple de la </w:t>
      </w:r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>GUP</w:t>
      </w:r>
      <w:r w:rsidR="008C14E1">
        <w:rPr>
          <w:rFonts w:eastAsia="Times New Roman" w:cs="Arial"/>
          <w:bCs/>
          <w:color w:val="222222"/>
          <w:sz w:val="27"/>
          <w:szCs w:val="27"/>
          <w:lang w:eastAsia="fr-FR"/>
        </w:rPr>
        <w:t>, levier culturel. Présentation d’expériences</w:t>
      </w:r>
    </w:p>
    <w:p w:rsidR="008C14E1" w:rsidRPr="00F6425F" w:rsidRDefault="008C14E1" w:rsidP="00BE000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fr-FR"/>
        </w:rPr>
      </w:pPr>
      <w:r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Quelle articulation politique de la ville et de développement économique ? </w:t>
      </w:r>
    </w:p>
    <w:p w:rsidR="00BE0001" w:rsidRPr="00F6425F" w:rsidRDefault="00BE0001" w:rsidP="00BE0001">
      <w:pPr>
        <w:shd w:val="clear" w:color="auto" w:fill="FFFFFF"/>
        <w:tabs>
          <w:tab w:val="left" w:pos="9255"/>
        </w:tabs>
        <w:spacing w:after="0" w:line="240" w:lineRule="auto"/>
        <w:rPr>
          <w:rFonts w:eastAsia="Times New Roman" w:cs="Arial"/>
          <w:color w:val="222222"/>
          <w:sz w:val="20"/>
          <w:szCs w:val="20"/>
          <w:lang w:eastAsia="fr-FR"/>
        </w:rPr>
      </w:pPr>
      <w:r w:rsidRPr="00BC70A6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Echange 2</w:t>
      </w:r>
      <w:r w:rsidRPr="00BC70A6">
        <w:rPr>
          <w:rFonts w:eastAsia="Times New Roman" w:cs="Arial"/>
          <w:b/>
          <w:bCs/>
          <w:color w:val="222222"/>
          <w:sz w:val="27"/>
          <w:szCs w:val="27"/>
          <w:lang w:eastAsia="fr-FR"/>
        </w:rPr>
        <w:t xml:space="preserve"> </w:t>
      </w:r>
      <w:r w:rsidRPr="00BC70A6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(après-</w:t>
      </w:r>
      <w:r w:rsidRPr="00F6425F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midi</w:t>
      </w:r>
      <w:r w:rsidRPr="00BC70A6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)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</w:t>
      </w:r>
      <w:r w:rsidR="008C14E1">
        <w:rPr>
          <w:rFonts w:eastAsia="Times New Roman" w:cs="Arial"/>
          <w:bCs/>
          <w:color w:val="222222"/>
          <w:sz w:val="27"/>
          <w:szCs w:val="27"/>
          <w:lang w:eastAsia="fr-FR"/>
        </w:rPr>
        <w:t>–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</w:t>
      </w:r>
      <w:r w:rsidR="002C269C">
        <w:rPr>
          <w:rFonts w:eastAsia="Times New Roman" w:cs="Arial"/>
          <w:bCs/>
          <w:color w:val="222222"/>
          <w:sz w:val="27"/>
          <w:szCs w:val="27"/>
          <w:lang w:eastAsia="fr-FR"/>
        </w:rPr>
        <w:t>Introduction</w:t>
      </w:r>
      <w:r w:rsidR="008C14E1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sur l’élaboration et pilotage</w:t>
      </w:r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</w:t>
      </w:r>
      <w:r w:rsidR="008C14E1">
        <w:rPr>
          <w:rFonts w:eastAsia="Times New Roman" w:cs="Arial"/>
          <w:bCs/>
          <w:color w:val="222222"/>
          <w:sz w:val="27"/>
          <w:szCs w:val="27"/>
          <w:lang w:eastAsia="fr-FR"/>
        </w:rPr>
        <w:t>d’un projet de quartier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ab/>
      </w:r>
    </w:p>
    <w:p w:rsidR="00BE0001" w:rsidRPr="00531AD5" w:rsidRDefault="00BE0001" w:rsidP="00BE0001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27"/>
          <w:szCs w:val="27"/>
          <w:lang w:eastAsia="fr-FR"/>
        </w:rPr>
      </w:pPr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>Présentation du projet d'</w:t>
      </w:r>
      <w:proofErr w:type="spellStart"/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>écoquartier</w:t>
      </w:r>
      <w:proofErr w:type="spellEnd"/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de Cité Bon Air</w:t>
      </w:r>
    </w:p>
    <w:p w:rsidR="00BE0001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fr-FR" w:bidi="fr-FR"/>
        </w:rPr>
      </w:pPr>
    </w:p>
    <w:p w:rsidR="00BE0001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7"/>
          <w:szCs w:val="27"/>
          <w:u w:val="single"/>
          <w:lang w:eastAsia="fr-FR"/>
        </w:rPr>
      </w:pPr>
      <w:r w:rsidRPr="00F6425F">
        <w:rPr>
          <w:rFonts w:eastAsia="Times New Roman" w:cs="Helvetica"/>
          <w:sz w:val="24"/>
          <w:szCs w:val="24"/>
          <w:lang w:eastAsia="fr-FR" w:bidi="fr-FR"/>
        </w:rPr>
        <w:sym w:font="Wingdings" w:char="F0A8"/>
      </w:r>
      <w:r w:rsidRPr="00FF4337">
        <w:rPr>
          <w:rFonts w:eastAsia="Times New Roman" w:cs="Helvetica"/>
          <w:sz w:val="24"/>
          <w:szCs w:val="24"/>
          <w:lang w:eastAsia="fr-FR" w:bidi="fr-FR"/>
        </w:rPr>
        <w:t xml:space="preserve"> </w:t>
      </w:r>
      <w:r>
        <w:rPr>
          <w:rFonts w:eastAsia="Times New Roman" w:cs="Helvetica"/>
          <w:sz w:val="24"/>
          <w:szCs w:val="24"/>
          <w:lang w:eastAsia="fr-FR" w:bidi="fr-FR"/>
        </w:rPr>
        <w:t>Je p</w:t>
      </w:r>
      <w:r w:rsidRPr="00FF4337">
        <w:rPr>
          <w:rFonts w:eastAsia="Times New Roman" w:cs="Helvetica"/>
          <w:sz w:val="24"/>
          <w:szCs w:val="24"/>
          <w:lang w:eastAsia="fr-FR" w:bidi="fr-FR"/>
        </w:rPr>
        <w:t>artic</w:t>
      </w:r>
      <w:r>
        <w:rPr>
          <w:rFonts w:eastAsia="Times New Roman" w:cs="Helvetica"/>
          <w:sz w:val="24"/>
          <w:szCs w:val="24"/>
          <w:lang w:eastAsia="fr-FR" w:bidi="fr-FR"/>
        </w:rPr>
        <w:t>ipe</w:t>
      </w:r>
      <w:r>
        <w:rPr>
          <w:rFonts w:eastAsia="Times New Roman" w:cs="Helvetica"/>
          <w:sz w:val="24"/>
          <w:szCs w:val="24"/>
          <w:lang w:eastAsia="fr-FR" w:bidi="fr-FR"/>
        </w:rPr>
        <w:tab/>
        <w:t>à cette journée</w:t>
      </w:r>
      <w:r>
        <w:rPr>
          <w:rFonts w:eastAsia="Times New Roman" w:cs="Helvetica"/>
          <w:sz w:val="24"/>
          <w:szCs w:val="24"/>
          <w:lang w:eastAsia="fr-FR" w:bidi="fr-FR"/>
        </w:rPr>
        <w:tab/>
      </w:r>
      <w:r w:rsidRPr="00F6425F">
        <w:rPr>
          <w:rFonts w:eastAsia="Times New Roman" w:cs="Helvetica"/>
          <w:sz w:val="24"/>
          <w:szCs w:val="24"/>
          <w:lang w:eastAsia="fr-FR" w:bidi="fr-FR"/>
        </w:rPr>
        <w:sym w:font="Wingdings" w:char="F0A8"/>
      </w:r>
      <w:r>
        <w:rPr>
          <w:rFonts w:eastAsia="Times New Roman" w:cs="Helvetica"/>
          <w:sz w:val="24"/>
          <w:szCs w:val="24"/>
          <w:lang w:eastAsia="fr-FR" w:bidi="fr-FR"/>
        </w:rPr>
        <w:t xml:space="preserve"> Je ne participe pas à cette journée</w:t>
      </w:r>
    </w:p>
    <w:p w:rsidR="008C14E1" w:rsidRDefault="008C14E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</w:pPr>
    </w:p>
    <w:p w:rsidR="008C14E1" w:rsidRDefault="008C14E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</w:pPr>
    </w:p>
    <w:p w:rsidR="003B58C5" w:rsidRDefault="003B58C5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</w:pPr>
    </w:p>
    <w:p w:rsidR="00BE0001" w:rsidRPr="00F6425F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u w:val="single"/>
          <w:lang w:eastAsia="fr-FR"/>
        </w:rPr>
      </w:pPr>
      <w:r w:rsidRPr="00BE0001"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  <w:lastRenderedPageBreak/>
        <w:t>Mercredi 12 J</w:t>
      </w:r>
      <w:r w:rsidRPr="00F6425F"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  <w:t>uin</w:t>
      </w:r>
    </w:p>
    <w:p w:rsidR="00BE0001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7"/>
          <w:szCs w:val="27"/>
          <w:lang w:eastAsia="fr-FR"/>
        </w:rPr>
      </w:pPr>
    </w:p>
    <w:p w:rsidR="00BE0001" w:rsidRPr="00F6425F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lang w:eastAsia="fr-FR"/>
        </w:rPr>
      </w:pPr>
      <w:r w:rsidRPr="005713B2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Echange 1</w:t>
      </w:r>
      <w:r>
        <w:rPr>
          <w:rFonts w:eastAsia="Times New Roman" w:cs="Arial"/>
          <w:b/>
          <w:bCs/>
          <w:color w:val="222222"/>
          <w:sz w:val="27"/>
          <w:szCs w:val="27"/>
          <w:lang w:eastAsia="fr-FR"/>
        </w:rPr>
        <w:t xml:space="preserve"> </w:t>
      </w:r>
      <w:r w:rsidRPr="00BC70A6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(matin)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- D</w:t>
      </w:r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>e la réussite édu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>cative au</w:t>
      </w:r>
      <w:r w:rsidR="002C269C">
        <w:rPr>
          <w:rFonts w:eastAsia="Times New Roman" w:cs="Arial"/>
          <w:bCs/>
          <w:color w:val="222222"/>
          <w:sz w:val="27"/>
          <w:szCs w:val="27"/>
          <w:lang w:eastAsia="fr-FR"/>
        </w:rPr>
        <w:t>x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projet</w:t>
      </w:r>
      <w:r w:rsidR="002C269C">
        <w:rPr>
          <w:rFonts w:eastAsia="Times New Roman" w:cs="Arial"/>
          <w:bCs/>
          <w:color w:val="222222"/>
          <w:sz w:val="27"/>
          <w:szCs w:val="27"/>
          <w:lang w:eastAsia="fr-FR"/>
        </w:rPr>
        <w:t>s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éducatif</w:t>
      </w:r>
      <w:r w:rsidR="002C269C">
        <w:rPr>
          <w:rFonts w:eastAsia="Times New Roman" w:cs="Arial"/>
          <w:bCs/>
          <w:color w:val="222222"/>
          <w:sz w:val="27"/>
          <w:szCs w:val="27"/>
          <w:lang w:eastAsia="fr-FR"/>
        </w:rPr>
        <w:t>s locaux</w:t>
      </w:r>
    </w:p>
    <w:p w:rsidR="00BE0001" w:rsidRPr="00F6425F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lang w:eastAsia="fr-FR"/>
        </w:rPr>
      </w:pPr>
      <w:r w:rsidRPr="005713B2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Echange 2</w:t>
      </w:r>
      <w:r>
        <w:rPr>
          <w:rFonts w:eastAsia="Times New Roman" w:cs="Arial"/>
          <w:b/>
          <w:bCs/>
          <w:color w:val="222222"/>
          <w:sz w:val="27"/>
          <w:szCs w:val="27"/>
          <w:lang w:eastAsia="fr-FR"/>
        </w:rPr>
        <w:t xml:space="preserve"> </w:t>
      </w:r>
      <w:r w:rsidRPr="00BC70A6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 xml:space="preserve">(après-midi) 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>-</w:t>
      </w:r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Présentation 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d’une </w:t>
      </w:r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démarche 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de </w:t>
      </w:r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projet </w:t>
      </w:r>
      <w:r w:rsidR="002C269C">
        <w:rPr>
          <w:rFonts w:eastAsia="Times New Roman" w:cs="Arial"/>
          <w:bCs/>
          <w:color w:val="222222"/>
          <w:sz w:val="27"/>
          <w:szCs w:val="27"/>
          <w:lang w:eastAsia="fr-FR"/>
        </w:rPr>
        <w:t>quartier à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</w:t>
      </w:r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>Volga Plage</w:t>
      </w:r>
    </w:p>
    <w:p w:rsidR="00BE0001" w:rsidRPr="00531AD5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222222"/>
          <w:sz w:val="27"/>
          <w:szCs w:val="27"/>
          <w:lang w:eastAsia="fr-FR"/>
        </w:rPr>
      </w:pPr>
      <w:r w:rsidRPr="00531AD5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Echange 3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</w:t>
      </w:r>
      <w:r w:rsidRPr="00BC70A6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(</w:t>
      </w:r>
      <w:r w:rsidRPr="00CF5957">
        <w:rPr>
          <w:rFonts w:eastAsia="Times New Roman" w:cs="Arial"/>
          <w:b/>
          <w:bCs/>
          <w:i/>
          <w:color w:val="222222"/>
          <w:sz w:val="27"/>
          <w:szCs w:val="27"/>
          <w:lang w:eastAsia="fr-FR"/>
        </w:rPr>
        <w:t>soir)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– </w:t>
      </w:r>
      <w:r w:rsidRPr="00531AD5">
        <w:rPr>
          <w:rFonts w:eastAsia="Times New Roman" w:cs="Arial"/>
          <w:bCs/>
          <w:smallCaps/>
          <w:color w:val="222222"/>
          <w:sz w:val="27"/>
          <w:szCs w:val="27"/>
          <w:lang w:eastAsia="fr-FR"/>
        </w:rPr>
        <w:t>Rencontre débat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> </w:t>
      </w:r>
      <w:r w:rsidR="008C14E1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(UAG) 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: </w:t>
      </w:r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Quelles politiques </w:t>
      </w:r>
      <w:r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Jeunesses aujourd’hui </w:t>
      </w:r>
      <w:r w:rsidRPr="00F6425F">
        <w:rPr>
          <w:rFonts w:eastAsia="Times New Roman" w:cs="Arial"/>
          <w:bCs/>
          <w:color w:val="222222"/>
          <w:sz w:val="27"/>
          <w:szCs w:val="27"/>
          <w:lang w:eastAsia="fr-FR"/>
        </w:rPr>
        <w:t>?</w:t>
      </w:r>
    </w:p>
    <w:p w:rsidR="00BE0001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7"/>
          <w:szCs w:val="27"/>
          <w:lang w:eastAsia="fr-FR"/>
        </w:rPr>
      </w:pPr>
    </w:p>
    <w:p w:rsidR="00BE0001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7"/>
          <w:szCs w:val="27"/>
          <w:u w:val="single"/>
          <w:lang w:eastAsia="fr-FR"/>
        </w:rPr>
      </w:pPr>
      <w:r w:rsidRPr="00F6425F">
        <w:rPr>
          <w:rFonts w:eastAsia="Times New Roman" w:cs="Helvetica"/>
          <w:sz w:val="24"/>
          <w:szCs w:val="24"/>
          <w:lang w:eastAsia="fr-FR" w:bidi="fr-FR"/>
        </w:rPr>
        <w:sym w:font="Wingdings" w:char="F0A8"/>
      </w:r>
      <w:r w:rsidRPr="00FF4337">
        <w:rPr>
          <w:rFonts w:eastAsia="Times New Roman" w:cs="Helvetica"/>
          <w:sz w:val="24"/>
          <w:szCs w:val="24"/>
          <w:lang w:eastAsia="fr-FR" w:bidi="fr-FR"/>
        </w:rPr>
        <w:t xml:space="preserve"> </w:t>
      </w:r>
      <w:r>
        <w:rPr>
          <w:rFonts w:eastAsia="Times New Roman" w:cs="Helvetica"/>
          <w:sz w:val="24"/>
          <w:szCs w:val="24"/>
          <w:lang w:eastAsia="fr-FR" w:bidi="fr-FR"/>
        </w:rPr>
        <w:t>Je p</w:t>
      </w:r>
      <w:r w:rsidRPr="00FF4337">
        <w:rPr>
          <w:rFonts w:eastAsia="Times New Roman" w:cs="Helvetica"/>
          <w:sz w:val="24"/>
          <w:szCs w:val="24"/>
          <w:lang w:eastAsia="fr-FR" w:bidi="fr-FR"/>
        </w:rPr>
        <w:t>artic</w:t>
      </w:r>
      <w:r>
        <w:rPr>
          <w:rFonts w:eastAsia="Times New Roman" w:cs="Helvetica"/>
          <w:sz w:val="24"/>
          <w:szCs w:val="24"/>
          <w:lang w:eastAsia="fr-FR" w:bidi="fr-FR"/>
        </w:rPr>
        <w:t>ipe</w:t>
      </w:r>
      <w:r>
        <w:rPr>
          <w:rFonts w:eastAsia="Times New Roman" w:cs="Helvetica"/>
          <w:sz w:val="24"/>
          <w:szCs w:val="24"/>
          <w:lang w:eastAsia="fr-FR" w:bidi="fr-FR"/>
        </w:rPr>
        <w:tab/>
        <w:t>à cette journée</w:t>
      </w:r>
      <w:r>
        <w:rPr>
          <w:rFonts w:eastAsia="Times New Roman" w:cs="Helvetica"/>
          <w:sz w:val="24"/>
          <w:szCs w:val="24"/>
          <w:lang w:eastAsia="fr-FR" w:bidi="fr-FR"/>
        </w:rPr>
        <w:tab/>
      </w:r>
      <w:r w:rsidRPr="00F6425F">
        <w:rPr>
          <w:rFonts w:eastAsia="Times New Roman" w:cs="Helvetica"/>
          <w:sz w:val="24"/>
          <w:szCs w:val="24"/>
          <w:lang w:eastAsia="fr-FR" w:bidi="fr-FR"/>
        </w:rPr>
        <w:sym w:font="Wingdings" w:char="F0A8"/>
      </w:r>
      <w:r>
        <w:rPr>
          <w:rFonts w:eastAsia="Times New Roman" w:cs="Helvetica"/>
          <w:sz w:val="24"/>
          <w:szCs w:val="24"/>
          <w:lang w:eastAsia="fr-FR" w:bidi="fr-FR"/>
        </w:rPr>
        <w:t xml:space="preserve"> Je ne participe pas à cette journée</w:t>
      </w:r>
    </w:p>
    <w:p w:rsidR="00BE0001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7"/>
          <w:szCs w:val="27"/>
          <w:u w:val="single"/>
          <w:lang w:eastAsia="fr-FR"/>
        </w:rPr>
      </w:pPr>
    </w:p>
    <w:p w:rsidR="00BE0001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7"/>
          <w:szCs w:val="27"/>
          <w:u w:val="single"/>
          <w:lang w:eastAsia="fr-FR"/>
        </w:rPr>
      </w:pPr>
    </w:p>
    <w:p w:rsidR="00BE0001" w:rsidRPr="00B14118" w:rsidRDefault="00BE0001" w:rsidP="00BE0001">
      <w:pPr>
        <w:shd w:val="clear" w:color="auto" w:fill="FFFFFF"/>
        <w:spacing w:after="0" w:line="240" w:lineRule="auto"/>
        <w:jc w:val="both"/>
        <w:rPr>
          <w:rFonts w:ascii="Britannic Bold" w:eastAsia="Times New Roman" w:hAnsi="Britannic Bold" w:cs="Arial"/>
          <w:b/>
          <w:bCs/>
          <w:color w:val="222222"/>
          <w:sz w:val="32"/>
          <w:szCs w:val="32"/>
          <w:u w:val="single"/>
          <w:lang w:eastAsia="fr-FR"/>
        </w:rPr>
      </w:pPr>
      <w:r w:rsidRPr="00B14118">
        <w:rPr>
          <w:rFonts w:ascii="Britannic Bold" w:eastAsia="Times New Roman" w:hAnsi="Britannic Bold" w:cs="Arial"/>
          <w:b/>
          <w:bCs/>
          <w:color w:val="222222"/>
          <w:sz w:val="32"/>
          <w:szCs w:val="32"/>
          <w:u w:val="single"/>
          <w:lang w:eastAsia="fr-FR"/>
        </w:rPr>
        <w:t xml:space="preserve">ECHANGES DE PRATIQUES SUPPLEMENTAIRES </w:t>
      </w:r>
    </w:p>
    <w:p w:rsidR="00BE0001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7"/>
          <w:szCs w:val="27"/>
          <w:lang w:eastAsia="fr-FR"/>
        </w:rPr>
      </w:pPr>
    </w:p>
    <w:p w:rsidR="00BE0001" w:rsidRPr="00BE0001" w:rsidRDefault="00BE000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</w:pPr>
      <w:r w:rsidRPr="00BE0001"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  <w:t xml:space="preserve">Jeudi 13 Juin </w:t>
      </w:r>
    </w:p>
    <w:p w:rsidR="00BE0001" w:rsidRDefault="00BE0001" w:rsidP="00BE0001">
      <w:pPr>
        <w:shd w:val="clear" w:color="auto" w:fill="FFFFFF"/>
        <w:tabs>
          <w:tab w:val="left" w:pos="3810"/>
        </w:tabs>
        <w:spacing w:after="0" w:line="240" w:lineRule="auto"/>
        <w:jc w:val="both"/>
        <w:rPr>
          <w:rFonts w:eastAsia="Times New Roman" w:cs="Arial"/>
          <w:b/>
          <w:bCs/>
          <w:color w:val="222222"/>
          <w:sz w:val="27"/>
          <w:szCs w:val="27"/>
          <w:lang w:eastAsia="fr-FR"/>
        </w:rPr>
      </w:pPr>
      <w:r>
        <w:rPr>
          <w:rFonts w:eastAsia="Times New Roman" w:cs="Arial"/>
          <w:b/>
          <w:bCs/>
          <w:color w:val="222222"/>
          <w:sz w:val="27"/>
          <w:szCs w:val="27"/>
          <w:lang w:eastAsia="fr-FR"/>
        </w:rPr>
        <w:tab/>
      </w:r>
    </w:p>
    <w:p w:rsidR="00BE0001" w:rsidRPr="00531AD5" w:rsidRDefault="008C14E1" w:rsidP="00BE000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222222"/>
          <w:sz w:val="27"/>
          <w:szCs w:val="27"/>
          <w:lang w:eastAsia="fr-FR"/>
        </w:rPr>
      </w:pPr>
      <w:r>
        <w:rPr>
          <w:rFonts w:eastAsia="Times New Roman" w:cs="Arial"/>
          <w:b/>
          <w:bCs/>
          <w:color w:val="222222"/>
          <w:sz w:val="27"/>
          <w:szCs w:val="27"/>
          <w:lang w:eastAsia="fr-FR"/>
        </w:rPr>
        <w:t>18h – 21</w:t>
      </w:r>
      <w:r w:rsidR="00BE0001" w:rsidRPr="00BE0001">
        <w:rPr>
          <w:rFonts w:eastAsia="Times New Roman" w:cs="Arial"/>
          <w:b/>
          <w:bCs/>
          <w:color w:val="222222"/>
          <w:sz w:val="27"/>
          <w:szCs w:val="27"/>
          <w:lang w:eastAsia="fr-FR"/>
        </w:rPr>
        <w:t xml:space="preserve">h </w:t>
      </w:r>
      <w:r w:rsidR="00BE0001"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&gt; </w:t>
      </w:r>
      <w:r w:rsidR="00BE0001" w:rsidRPr="00BE0001">
        <w:rPr>
          <w:rFonts w:eastAsia="Times New Roman" w:cs="Arial"/>
          <w:bCs/>
          <w:smallCaps/>
          <w:color w:val="222222"/>
          <w:sz w:val="27"/>
          <w:szCs w:val="27"/>
          <w:lang w:eastAsia="fr-FR"/>
        </w:rPr>
        <w:t>Rencontre débat</w:t>
      </w:r>
      <w:r w:rsidR="002C269C">
        <w:rPr>
          <w:rFonts w:eastAsia="Times New Roman" w:cs="Arial"/>
          <w:bCs/>
          <w:color w:val="222222"/>
          <w:sz w:val="27"/>
          <w:szCs w:val="27"/>
          <w:lang w:eastAsia="fr-FR"/>
        </w:rPr>
        <w:t> </w:t>
      </w:r>
      <w:r w:rsidR="00CC4092">
        <w:rPr>
          <w:rFonts w:eastAsia="Times New Roman" w:cs="Arial"/>
          <w:bCs/>
          <w:color w:val="222222"/>
          <w:sz w:val="27"/>
          <w:szCs w:val="27"/>
          <w:lang w:eastAsia="fr-FR"/>
        </w:rPr>
        <w:t>– L’émergence d’u</w:t>
      </w:r>
      <w:r w:rsidR="00B50DDB">
        <w:rPr>
          <w:rFonts w:eastAsia="Times New Roman" w:cs="Arial"/>
          <w:bCs/>
          <w:color w:val="222222"/>
          <w:sz w:val="27"/>
          <w:szCs w:val="27"/>
          <w:lang w:eastAsia="fr-FR"/>
        </w:rPr>
        <w:t>ne nouvelle lecture de</w:t>
      </w:r>
      <w:r w:rsidR="00BE0001"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</w:t>
      </w:r>
      <w:r w:rsidR="00B50DDB">
        <w:rPr>
          <w:rFonts w:eastAsia="Times New Roman" w:cs="Arial"/>
          <w:bCs/>
          <w:color w:val="222222"/>
          <w:sz w:val="27"/>
          <w:szCs w:val="27"/>
          <w:lang w:eastAsia="fr-FR"/>
        </w:rPr>
        <w:t>l’</w:t>
      </w:r>
      <w:r w:rsidR="00BE0001"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>urbain</w:t>
      </w:r>
      <w:r w:rsidR="00B50DDB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</w:t>
      </w:r>
      <w:r w:rsidR="00BE0001"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>e</w:t>
      </w:r>
      <w:r w:rsidR="00B50DDB">
        <w:rPr>
          <w:rFonts w:eastAsia="Times New Roman" w:cs="Arial"/>
          <w:bCs/>
          <w:color w:val="222222"/>
          <w:sz w:val="27"/>
          <w:szCs w:val="27"/>
          <w:lang w:eastAsia="fr-FR"/>
        </w:rPr>
        <w:t>n Martinique</w:t>
      </w:r>
      <w:r w:rsidR="00BE0001" w:rsidRPr="00531AD5">
        <w:rPr>
          <w:rFonts w:eastAsia="Times New Roman" w:cs="Arial"/>
          <w:bCs/>
          <w:color w:val="222222"/>
          <w:sz w:val="27"/>
          <w:szCs w:val="27"/>
          <w:lang w:eastAsia="fr-FR"/>
        </w:rPr>
        <w:t xml:space="preserve"> </w:t>
      </w:r>
    </w:p>
    <w:p w:rsidR="00B14118" w:rsidRPr="003B58C5" w:rsidRDefault="00BE0001" w:rsidP="003B58C5">
      <w:pPr>
        <w:spacing w:before="200" w:after="0" w:line="240" w:lineRule="auto"/>
        <w:ind w:left="1416"/>
        <w:jc w:val="both"/>
        <w:rPr>
          <w:rFonts w:eastAsia="Times New Roman" w:cs="Helvetica"/>
          <w:sz w:val="24"/>
          <w:szCs w:val="24"/>
          <w:lang w:eastAsia="fr-FR" w:bidi="fr-FR"/>
        </w:rPr>
      </w:pPr>
      <w:r w:rsidRPr="00F6425F">
        <w:rPr>
          <w:rFonts w:eastAsia="Times New Roman" w:cs="Helvetica"/>
          <w:sz w:val="24"/>
          <w:szCs w:val="24"/>
          <w:lang w:eastAsia="fr-FR" w:bidi="fr-FR"/>
        </w:rPr>
        <w:sym w:font="Wingdings" w:char="F0A8"/>
      </w:r>
      <w:r w:rsidRPr="00FF4337">
        <w:rPr>
          <w:rFonts w:eastAsia="Times New Roman" w:cs="Helvetica"/>
          <w:sz w:val="24"/>
          <w:szCs w:val="24"/>
          <w:lang w:eastAsia="fr-FR" w:bidi="fr-FR"/>
        </w:rPr>
        <w:t xml:space="preserve"> </w:t>
      </w:r>
      <w:r>
        <w:rPr>
          <w:rFonts w:eastAsia="Times New Roman" w:cs="Helvetica"/>
          <w:sz w:val="24"/>
          <w:szCs w:val="24"/>
          <w:lang w:eastAsia="fr-FR" w:bidi="fr-FR"/>
        </w:rPr>
        <w:t>Je p</w:t>
      </w:r>
      <w:r w:rsidRPr="00FF4337">
        <w:rPr>
          <w:rFonts w:eastAsia="Times New Roman" w:cs="Helvetica"/>
          <w:sz w:val="24"/>
          <w:szCs w:val="24"/>
          <w:lang w:eastAsia="fr-FR" w:bidi="fr-FR"/>
        </w:rPr>
        <w:t>artic</w:t>
      </w:r>
      <w:r>
        <w:rPr>
          <w:rFonts w:eastAsia="Times New Roman" w:cs="Helvetica"/>
          <w:sz w:val="24"/>
          <w:szCs w:val="24"/>
          <w:lang w:eastAsia="fr-FR" w:bidi="fr-FR"/>
        </w:rPr>
        <w:t>ipe</w:t>
      </w:r>
      <w:r>
        <w:rPr>
          <w:rFonts w:eastAsia="Times New Roman" w:cs="Helvetica"/>
          <w:sz w:val="24"/>
          <w:szCs w:val="24"/>
          <w:lang w:eastAsia="fr-FR" w:bidi="fr-FR"/>
        </w:rPr>
        <w:tab/>
      </w:r>
      <w:r>
        <w:rPr>
          <w:rFonts w:eastAsia="Times New Roman" w:cs="Helvetica"/>
          <w:sz w:val="24"/>
          <w:szCs w:val="24"/>
          <w:lang w:eastAsia="fr-FR" w:bidi="fr-FR"/>
        </w:rPr>
        <w:tab/>
      </w:r>
      <w:r>
        <w:rPr>
          <w:rFonts w:eastAsia="Times New Roman" w:cs="Helvetica"/>
          <w:sz w:val="24"/>
          <w:szCs w:val="24"/>
          <w:lang w:eastAsia="fr-FR" w:bidi="fr-FR"/>
        </w:rPr>
        <w:tab/>
      </w:r>
      <w:r w:rsidRPr="00F6425F">
        <w:rPr>
          <w:rFonts w:eastAsia="Times New Roman" w:cs="Helvetica"/>
          <w:sz w:val="24"/>
          <w:szCs w:val="24"/>
          <w:lang w:eastAsia="fr-FR" w:bidi="fr-FR"/>
        </w:rPr>
        <w:sym w:font="Wingdings" w:char="F0A8"/>
      </w:r>
      <w:r>
        <w:rPr>
          <w:rFonts w:eastAsia="Times New Roman" w:cs="Helvetica"/>
          <w:sz w:val="24"/>
          <w:szCs w:val="24"/>
          <w:lang w:eastAsia="fr-FR" w:bidi="fr-FR"/>
        </w:rPr>
        <w:t xml:space="preserve"> Je ne participe pas </w:t>
      </w:r>
    </w:p>
    <w:p w:rsidR="00BE0001" w:rsidRPr="00BE0001" w:rsidRDefault="00BE0001" w:rsidP="00BE0001">
      <w:pPr>
        <w:spacing w:before="200" w:after="0" w:line="240" w:lineRule="auto"/>
        <w:jc w:val="both"/>
        <w:rPr>
          <w:rFonts w:eastAsia="Times New Roman" w:cs="Helvetica"/>
          <w:b/>
          <w:sz w:val="28"/>
          <w:szCs w:val="28"/>
          <w:u w:val="single"/>
          <w:lang w:eastAsia="fr-FR" w:bidi="fr-FR"/>
        </w:rPr>
      </w:pPr>
      <w:r w:rsidRPr="00BE0001">
        <w:rPr>
          <w:rFonts w:eastAsia="Times New Roman" w:cs="Helvetica"/>
          <w:b/>
          <w:sz w:val="28"/>
          <w:szCs w:val="28"/>
          <w:u w:val="single"/>
          <w:lang w:eastAsia="fr-FR" w:bidi="fr-FR"/>
        </w:rPr>
        <w:t xml:space="preserve">Vendredi 14 Juin </w:t>
      </w:r>
    </w:p>
    <w:p w:rsidR="00BE0001" w:rsidRPr="00BE0001" w:rsidRDefault="008C14E1" w:rsidP="00BE0001">
      <w:pPr>
        <w:spacing w:before="200" w:after="0" w:line="240" w:lineRule="auto"/>
        <w:jc w:val="both"/>
        <w:rPr>
          <w:rFonts w:eastAsia="Times New Roman" w:cs="Helvetica"/>
          <w:sz w:val="27"/>
          <w:szCs w:val="27"/>
          <w:lang w:eastAsia="fr-FR" w:bidi="fr-FR"/>
        </w:rPr>
      </w:pPr>
      <w:r>
        <w:rPr>
          <w:rFonts w:eastAsia="Times New Roman" w:cs="Helvetica"/>
          <w:b/>
          <w:sz w:val="27"/>
          <w:szCs w:val="27"/>
          <w:lang w:eastAsia="fr-FR" w:bidi="fr-FR"/>
        </w:rPr>
        <w:t>18h – 21</w:t>
      </w:r>
      <w:r w:rsidR="00BE0001" w:rsidRPr="00BE0001">
        <w:rPr>
          <w:rFonts w:eastAsia="Times New Roman" w:cs="Helvetica"/>
          <w:b/>
          <w:sz w:val="27"/>
          <w:szCs w:val="27"/>
          <w:lang w:eastAsia="fr-FR" w:bidi="fr-FR"/>
        </w:rPr>
        <w:t>h</w:t>
      </w:r>
      <w:r w:rsidR="00BE0001" w:rsidRPr="00BE0001">
        <w:rPr>
          <w:rFonts w:eastAsia="Times New Roman" w:cs="Helvetica"/>
          <w:sz w:val="27"/>
          <w:szCs w:val="27"/>
          <w:lang w:eastAsia="fr-FR" w:bidi="fr-FR"/>
        </w:rPr>
        <w:t xml:space="preserve"> &gt; </w:t>
      </w:r>
      <w:r w:rsidR="00BE0001" w:rsidRPr="00BE0001">
        <w:rPr>
          <w:rFonts w:eastAsia="Times New Roman" w:cs="Helvetica"/>
          <w:smallCaps/>
          <w:sz w:val="27"/>
          <w:szCs w:val="27"/>
          <w:lang w:eastAsia="fr-FR" w:bidi="fr-FR"/>
        </w:rPr>
        <w:t>Rencontre débat</w:t>
      </w:r>
      <w:r w:rsidR="002C269C">
        <w:rPr>
          <w:rFonts w:eastAsia="Times New Roman" w:cs="Helvetica"/>
          <w:sz w:val="27"/>
          <w:szCs w:val="27"/>
          <w:lang w:eastAsia="fr-FR" w:bidi="fr-FR"/>
        </w:rPr>
        <w:t xml:space="preserve"> – De la poétique de la ville au Grand Saint-Pierre </w:t>
      </w:r>
      <w:r w:rsidR="00BE0001" w:rsidRPr="00BE0001">
        <w:rPr>
          <w:rFonts w:eastAsia="Times New Roman" w:cs="Helvetica"/>
          <w:sz w:val="27"/>
          <w:szCs w:val="27"/>
          <w:lang w:eastAsia="fr-FR" w:bidi="fr-FR"/>
        </w:rPr>
        <w:t xml:space="preserve"> </w:t>
      </w:r>
    </w:p>
    <w:p w:rsidR="00BE0001" w:rsidRPr="00B14118" w:rsidRDefault="00BE0001" w:rsidP="00B14118">
      <w:pPr>
        <w:spacing w:before="200" w:after="0" w:line="240" w:lineRule="auto"/>
        <w:ind w:left="708" w:firstLine="708"/>
        <w:rPr>
          <w:rFonts w:eastAsia="Times New Roman" w:cs="Helvetica"/>
          <w:sz w:val="24"/>
          <w:szCs w:val="24"/>
          <w:lang w:eastAsia="fr-FR" w:bidi="fr-FR"/>
        </w:rPr>
        <w:sectPr w:rsidR="00BE0001" w:rsidRPr="00B14118" w:rsidSect="00A87377">
          <w:type w:val="continuous"/>
          <w:pgSz w:w="16838" w:h="11906" w:orient="landscape" w:code="9"/>
          <w:pgMar w:top="993" w:right="539" w:bottom="851" w:left="567" w:header="709" w:footer="234" w:gutter="0"/>
          <w:cols w:num="2" w:space="708"/>
          <w:docGrid w:linePitch="360"/>
        </w:sectPr>
      </w:pPr>
      <w:r w:rsidRPr="00F6425F">
        <w:rPr>
          <w:rFonts w:eastAsia="Times New Roman" w:cs="Helvetica"/>
          <w:sz w:val="24"/>
          <w:szCs w:val="24"/>
          <w:lang w:eastAsia="fr-FR" w:bidi="fr-FR"/>
        </w:rPr>
        <w:sym w:font="Wingdings" w:char="F0A8"/>
      </w:r>
      <w:r w:rsidRPr="00BE0001">
        <w:rPr>
          <w:rFonts w:eastAsia="Times New Roman" w:cs="Helvetica"/>
          <w:sz w:val="24"/>
          <w:szCs w:val="24"/>
          <w:lang w:eastAsia="fr-FR" w:bidi="fr-FR"/>
        </w:rPr>
        <w:t xml:space="preserve"> Je participe</w:t>
      </w:r>
      <w:r w:rsidRPr="00BE0001">
        <w:rPr>
          <w:rFonts w:eastAsia="Times New Roman" w:cs="Helvetica"/>
          <w:sz w:val="24"/>
          <w:szCs w:val="24"/>
          <w:lang w:eastAsia="fr-FR" w:bidi="fr-FR"/>
        </w:rPr>
        <w:tab/>
      </w:r>
      <w:r w:rsidRPr="00BE0001">
        <w:rPr>
          <w:rFonts w:eastAsia="Times New Roman" w:cs="Helvetica"/>
          <w:sz w:val="24"/>
          <w:szCs w:val="24"/>
          <w:lang w:eastAsia="fr-FR" w:bidi="fr-FR"/>
        </w:rPr>
        <w:tab/>
      </w:r>
      <w:r w:rsidRPr="00BE0001">
        <w:rPr>
          <w:rFonts w:eastAsia="Times New Roman" w:cs="Helvetica"/>
          <w:sz w:val="24"/>
          <w:szCs w:val="24"/>
          <w:lang w:eastAsia="fr-FR" w:bidi="fr-FR"/>
        </w:rPr>
        <w:tab/>
      </w:r>
      <w:r w:rsidRPr="00F6425F">
        <w:rPr>
          <w:rFonts w:eastAsia="Times New Roman" w:cs="Helvetica"/>
          <w:sz w:val="24"/>
          <w:szCs w:val="24"/>
          <w:lang w:eastAsia="fr-FR" w:bidi="fr-FR"/>
        </w:rPr>
        <w:sym w:font="Wingdings" w:char="F0A8"/>
      </w:r>
      <w:r w:rsidRPr="00BE0001">
        <w:rPr>
          <w:rFonts w:eastAsia="Times New Roman" w:cs="Helvetica"/>
          <w:sz w:val="24"/>
          <w:szCs w:val="24"/>
          <w:lang w:eastAsia="fr-FR" w:bidi="fr-FR"/>
        </w:rPr>
        <w:t xml:space="preserve"> Je ne participe pas</w:t>
      </w:r>
    </w:p>
    <w:p w:rsidR="00B14118" w:rsidRDefault="00B14118"/>
    <w:sectPr w:rsidR="00B14118" w:rsidSect="00BC70A6">
      <w:type w:val="continuous"/>
      <w:pgSz w:w="16838" w:h="11906" w:orient="landscape" w:code="9"/>
      <w:pgMar w:top="851" w:right="53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43" w:rsidRDefault="00593343" w:rsidP="00B14118">
      <w:pPr>
        <w:spacing w:after="0" w:line="240" w:lineRule="auto"/>
      </w:pPr>
      <w:r>
        <w:separator/>
      </w:r>
    </w:p>
  </w:endnote>
  <w:endnote w:type="continuationSeparator" w:id="0">
    <w:p w:rsidR="00593343" w:rsidRDefault="00593343" w:rsidP="00B1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18" w:rsidRPr="0009434E" w:rsidRDefault="00B14118" w:rsidP="00B14118">
    <w:pPr>
      <w:pStyle w:val="Pieddepage"/>
      <w:ind w:hanging="142"/>
      <w:rPr>
        <w:b/>
      </w:rPr>
    </w:pPr>
    <w:r w:rsidRPr="00033A78">
      <w:rPr>
        <w:rFonts w:ascii="Britannic Bold" w:hAnsi="Britannic Bold"/>
        <w:smallCaps/>
      </w:rPr>
      <w:t>Journées d’échanges de pratiques</w:t>
    </w:r>
    <w:r>
      <w:t xml:space="preserve">  </w:t>
    </w:r>
    <w:r w:rsidRPr="00033A78">
      <w:rPr>
        <w:b/>
        <w:sz w:val="18"/>
        <w:szCs w:val="18"/>
      </w:rPr>
      <w:t>Politique de la ville et développement social urbain</w:t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 w:rsidRPr="00033A78">
      <w:rPr>
        <w:b/>
      </w:rPr>
      <w:t>Centre de Ressources VILLE CARAIBE –</w:t>
    </w:r>
    <w:r>
      <w:rPr>
        <w:b/>
      </w:rPr>
      <w:t xml:space="preserve"> CNFPT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</w:t>
    </w:r>
  </w:p>
  <w:p w:rsidR="00B14118" w:rsidRDefault="00F17183" w:rsidP="00B14118">
    <w:pPr>
      <w:pStyle w:val="Pieddepage"/>
    </w:pPr>
    <w:r>
      <w:rPr>
        <w:noProof/>
        <w:lang w:eastAsia="fr-FR"/>
      </w:rPr>
      <w:drawing>
        <wp:inline distT="0" distB="0" distL="0" distR="0" wp14:anchorId="6C61B47E" wp14:editId="7B5647EC">
          <wp:extent cx="749935" cy="377825"/>
          <wp:effectExtent l="0" t="0" r="0" b="317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38121635" wp14:editId="28EAB144">
          <wp:extent cx="1000125" cy="414655"/>
          <wp:effectExtent l="0" t="0" r="9525" b="444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14118" w:rsidRDefault="00B141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43" w:rsidRDefault="00593343" w:rsidP="00B14118">
      <w:pPr>
        <w:spacing w:after="0" w:line="240" w:lineRule="auto"/>
      </w:pPr>
      <w:r>
        <w:separator/>
      </w:r>
    </w:p>
  </w:footnote>
  <w:footnote w:type="continuationSeparator" w:id="0">
    <w:p w:rsidR="00593343" w:rsidRDefault="00593343" w:rsidP="00B14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01"/>
    <w:rsid w:val="000A5E64"/>
    <w:rsid w:val="000B6A3A"/>
    <w:rsid w:val="001E3794"/>
    <w:rsid w:val="001F15D0"/>
    <w:rsid w:val="00251469"/>
    <w:rsid w:val="00295FAD"/>
    <w:rsid w:val="002C269C"/>
    <w:rsid w:val="003B58C5"/>
    <w:rsid w:val="00593343"/>
    <w:rsid w:val="007E0A65"/>
    <w:rsid w:val="007E59D7"/>
    <w:rsid w:val="007F3E80"/>
    <w:rsid w:val="008C14E1"/>
    <w:rsid w:val="009E5212"/>
    <w:rsid w:val="00A87377"/>
    <w:rsid w:val="00B14118"/>
    <w:rsid w:val="00B177E1"/>
    <w:rsid w:val="00B50DDB"/>
    <w:rsid w:val="00BE0001"/>
    <w:rsid w:val="00C1194F"/>
    <w:rsid w:val="00C648EC"/>
    <w:rsid w:val="00CC4092"/>
    <w:rsid w:val="00D73C97"/>
    <w:rsid w:val="00E75745"/>
    <w:rsid w:val="00F1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0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000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E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4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118"/>
  </w:style>
  <w:style w:type="paragraph" w:styleId="Pieddepage">
    <w:name w:val="footer"/>
    <w:basedOn w:val="Normal"/>
    <w:link w:val="PieddepageCar"/>
    <w:uiPriority w:val="99"/>
    <w:unhideWhenUsed/>
    <w:rsid w:val="00B1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0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000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E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4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118"/>
  </w:style>
  <w:style w:type="paragraph" w:styleId="Pieddepage">
    <w:name w:val="footer"/>
    <w:basedOn w:val="Normal"/>
    <w:link w:val="PieddepageCar"/>
    <w:uiPriority w:val="99"/>
    <w:unhideWhenUsed/>
    <w:rsid w:val="00B1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nuella.valiame@villecaraibe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Manuella VALIAME</dc:creator>
  <cp:lastModifiedBy>Manuella VALIAME</cp:lastModifiedBy>
  <cp:revision>2</cp:revision>
  <dcterms:created xsi:type="dcterms:W3CDTF">2013-05-16T14:39:00Z</dcterms:created>
  <dcterms:modified xsi:type="dcterms:W3CDTF">2013-05-16T14:39:00Z</dcterms:modified>
</cp:coreProperties>
</file>